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4061" w14:textId="1839ADD1" w:rsidR="00CB4088" w:rsidRPr="001A7E0E" w:rsidRDefault="00CB4088" w:rsidP="001A7E0E">
      <w:pPr>
        <w:jc w:val="center"/>
        <w:rPr>
          <w:rFonts w:ascii="Times New Roman" w:hAnsi="Times New Roman" w:cs="Times New Roman"/>
          <w:b/>
          <w:bCs/>
        </w:rPr>
      </w:pPr>
      <w:r w:rsidRPr="001A7E0E">
        <w:rPr>
          <w:rFonts w:ascii="Times New Roman" w:hAnsi="Times New Roman" w:cs="Times New Roman"/>
          <w:b/>
          <w:bCs/>
        </w:rPr>
        <w:t>Silberman School of Social Work Field Education Department</w:t>
      </w:r>
    </w:p>
    <w:p w14:paraId="7124F037" w14:textId="77777777" w:rsidR="004E7104" w:rsidRPr="001A7E0E" w:rsidRDefault="00CB4088" w:rsidP="001A7E0E">
      <w:pPr>
        <w:jc w:val="center"/>
        <w:rPr>
          <w:rFonts w:ascii="Times New Roman" w:hAnsi="Times New Roman" w:cs="Times New Roman"/>
          <w:b/>
          <w:bCs/>
        </w:rPr>
      </w:pPr>
      <w:r w:rsidRPr="001A7E0E">
        <w:rPr>
          <w:rFonts w:ascii="Times New Roman" w:hAnsi="Times New Roman" w:cs="Times New Roman"/>
          <w:b/>
          <w:bCs/>
        </w:rPr>
        <w:t>Private Practice Criteria for</w:t>
      </w:r>
    </w:p>
    <w:p w14:paraId="1A8D68F8" w14:textId="23BB76C0" w:rsidR="00CB4088" w:rsidRDefault="00CB4088" w:rsidP="001A7E0E">
      <w:pPr>
        <w:jc w:val="center"/>
        <w:rPr>
          <w:rFonts w:ascii="Times New Roman" w:hAnsi="Times New Roman" w:cs="Times New Roman"/>
          <w:b/>
          <w:bCs/>
        </w:rPr>
      </w:pPr>
      <w:r w:rsidRPr="001A7E0E">
        <w:rPr>
          <w:rFonts w:ascii="Times New Roman" w:hAnsi="Times New Roman" w:cs="Times New Roman"/>
          <w:b/>
          <w:bCs/>
        </w:rPr>
        <w:t>Consideration as Practicum Setting for 2</w:t>
      </w:r>
      <w:r w:rsidRPr="001A7E0E">
        <w:rPr>
          <w:rFonts w:ascii="Times New Roman" w:hAnsi="Times New Roman" w:cs="Times New Roman"/>
          <w:b/>
          <w:bCs/>
          <w:vertAlign w:val="superscript"/>
        </w:rPr>
        <w:t>nd</w:t>
      </w:r>
      <w:r w:rsidRPr="001A7E0E">
        <w:rPr>
          <w:rFonts w:ascii="Times New Roman" w:hAnsi="Times New Roman" w:cs="Times New Roman"/>
          <w:b/>
          <w:bCs/>
        </w:rPr>
        <w:t xml:space="preserve"> Year MSW Students</w:t>
      </w:r>
    </w:p>
    <w:p w14:paraId="69C7592C" w14:textId="3ADFB0E5" w:rsidR="00F42BDE" w:rsidRPr="00F42BDE" w:rsidRDefault="00F42BDE" w:rsidP="00F42BDE">
      <w:pPr>
        <w:rPr>
          <w:rFonts w:ascii="Times New Roman" w:hAnsi="Times New Roman" w:cs="Times New Roman"/>
          <w:b/>
          <w:bCs/>
          <w:u w:val="single"/>
        </w:rPr>
      </w:pPr>
    </w:p>
    <w:p w14:paraId="32921902" w14:textId="0CC2327E" w:rsidR="00F42BDE" w:rsidRPr="00F42BDE" w:rsidRDefault="00F42BDE" w:rsidP="00F42BDE">
      <w:pPr>
        <w:rPr>
          <w:rFonts w:ascii="Times New Roman" w:hAnsi="Times New Roman" w:cs="Times New Roman"/>
          <w:b/>
          <w:bCs/>
          <w:u w:val="single"/>
        </w:rPr>
      </w:pPr>
      <w:r w:rsidRPr="00F42BDE">
        <w:rPr>
          <w:rFonts w:ascii="Times New Roman" w:hAnsi="Times New Roman" w:cs="Times New Roman"/>
          <w:b/>
          <w:bCs/>
          <w:u w:val="single"/>
        </w:rPr>
        <w:t>Submit the form to SSWField@hunter.cuny.edu</w:t>
      </w:r>
    </w:p>
    <w:p w14:paraId="1CFEAA1B" w14:textId="77777777" w:rsidR="004E7104" w:rsidRPr="001A7E0E" w:rsidRDefault="004E7104" w:rsidP="001A7E0E">
      <w:pPr>
        <w:jc w:val="center"/>
        <w:rPr>
          <w:rFonts w:ascii="Times New Roman" w:hAnsi="Times New Roman" w:cs="Times New Roman"/>
          <w:b/>
          <w:bCs/>
        </w:rPr>
      </w:pPr>
    </w:p>
    <w:p w14:paraId="0DFBF128" w14:textId="77777777" w:rsidR="004E7104" w:rsidRPr="006B13BF" w:rsidRDefault="004E7104" w:rsidP="00CB4088">
      <w:pPr>
        <w:rPr>
          <w:rFonts w:ascii="Times New Roman" w:hAnsi="Times New Roman" w:cs="Times New Roman"/>
        </w:rPr>
      </w:pPr>
    </w:p>
    <w:p w14:paraId="3D25D53E" w14:textId="29C46F08" w:rsidR="00CB4088" w:rsidRDefault="00CB4088" w:rsidP="00CB4088">
      <w:pPr>
        <w:rPr>
          <w:rFonts w:ascii="Times New Roman" w:hAnsi="Times New Roman" w:cs="Times New Roman"/>
          <w:b/>
          <w:bCs/>
        </w:rPr>
      </w:pPr>
      <w:r w:rsidRPr="006B13BF">
        <w:rPr>
          <w:rFonts w:ascii="Times New Roman" w:hAnsi="Times New Roman" w:cs="Times New Roman"/>
          <w:b/>
          <w:bCs/>
        </w:rPr>
        <w:t>Specific criteria for Private Practice settings</w:t>
      </w:r>
      <w:r w:rsidR="00C1600B">
        <w:rPr>
          <w:rFonts w:ascii="Times New Roman" w:hAnsi="Times New Roman" w:cs="Times New Roman"/>
          <w:b/>
          <w:bCs/>
        </w:rPr>
        <w:t xml:space="preserve"> (check and fill in) </w:t>
      </w:r>
    </w:p>
    <w:p w14:paraId="0B15B570" w14:textId="76BD759A" w:rsidR="00564C68" w:rsidRPr="00F42BDE" w:rsidRDefault="00564C68" w:rsidP="00F42BDE">
      <w:pPr>
        <w:rPr>
          <w:rFonts w:ascii="Times New Roman" w:hAnsi="Times New Roman" w:cs="Times New Roman"/>
          <w:b/>
          <w:bCs/>
        </w:rPr>
      </w:pPr>
    </w:p>
    <w:p w14:paraId="31D9CEC6" w14:textId="66001174" w:rsidR="00F42BDE" w:rsidRPr="00F42BDE" w:rsidRDefault="00C1600B" w:rsidP="00F42BDE">
      <w:pPr>
        <w:pStyle w:val="ListParagraph"/>
        <w:numPr>
          <w:ilvl w:val="0"/>
          <w:numId w:val="1"/>
        </w:numPr>
        <w:rPr>
          <w:rFonts w:ascii="Times New Roman" w:hAnsi="Times New Roman" w:cs="Times New Roman"/>
          <w:b/>
          <w:bCs/>
        </w:rPr>
      </w:pPr>
      <w:r w:rsidRPr="00C1600B">
        <w:rPr>
          <w:rFonts w:ascii="Times New Roman" w:hAnsi="Times New Roman" w:cs="Times New Roman"/>
          <w:b/>
          <w:bCs/>
        </w:rPr>
        <w:t>Specify</w:t>
      </w:r>
      <w:r>
        <w:rPr>
          <w:rFonts w:ascii="Times New Roman" w:hAnsi="Times New Roman" w:cs="Times New Roman"/>
        </w:rPr>
        <w:t xml:space="preserve"> the location of your agency and identify the space that will be provided for student.</w:t>
      </w:r>
    </w:p>
    <w:p w14:paraId="2BAA7100" w14:textId="64DC4906" w:rsidR="00F42BDE" w:rsidRDefault="00F42BDE" w:rsidP="00F42BDE">
      <w:pPr>
        <w:rPr>
          <w:rFonts w:ascii="Times New Roman" w:hAnsi="Times New Roman" w:cs="Times New Roman"/>
          <w:b/>
          <w:bCs/>
        </w:rPr>
      </w:pPr>
    </w:p>
    <w:p w14:paraId="71EA598C" w14:textId="467A3F0E" w:rsidR="00F42BDE" w:rsidRDefault="00F42BDE" w:rsidP="00F42BDE">
      <w:pPr>
        <w:rPr>
          <w:rFonts w:ascii="Times New Roman" w:hAnsi="Times New Roman" w:cs="Times New Roman"/>
          <w:b/>
          <w:bCs/>
        </w:rPr>
      </w:pPr>
    </w:p>
    <w:p w14:paraId="5AD1C4D7" w14:textId="3C795442" w:rsidR="00F42BDE" w:rsidRDefault="00F42BDE" w:rsidP="00F42BDE">
      <w:pPr>
        <w:rPr>
          <w:rFonts w:ascii="Times New Roman" w:hAnsi="Times New Roman" w:cs="Times New Roman"/>
          <w:b/>
          <w:bCs/>
        </w:rPr>
      </w:pPr>
    </w:p>
    <w:p w14:paraId="15A22DE3" w14:textId="09C72300" w:rsidR="00F42BDE" w:rsidRDefault="00F42BDE" w:rsidP="00F42BDE">
      <w:pPr>
        <w:rPr>
          <w:rFonts w:ascii="Times New Roman" w:hAnsi="Times New Roman" w:cs="Times New Roman"/>
          <w:b/>
          <w:bCs/>
        </w:rPr>
      </w:pPr>
    </w:p>
    <w:p w14:paraId="3796800E" w14:textId="77777777" w:rsidR="00F42BDE" w:rsidRPr="00F42BDE" w:rsidRDefault="00F42BDE" w:rsidP="00F42BDE">
      <w:pPr>
        <w:rPr>
          <w:rFonts w:ascii="Times New Roman" w:hAnsi="Times New Roman" w:cs="Times New Roman"/>
          <w:b/>
          <w:bCs/>
        </w:rPr>
      </w:pPr>
    </w:p>
    <w:p w14:paraId="58601499" w14:textId="77777777" w:rsidR="00F42BDE" w:rsidRPr="00F42BDE" w:rsidRDefault="00F42BDE" w:rsidP="00F42BDE">
      <w:pPr>
        <w:pStyle w:val="ListParagraph"/>
        <w:rPr>
          <w:rFonts w:ascii="Times New Roman" w:hAnsi="Times New Roman" w:cs="Times New Roman"/>
          <w:b/>
          <w:bCs/>
        </w:rPr>
      </w:pPr>
    </w:p>
    <w:p w14:paraId="74ADBC85" w14:textId="46626ED6" w:rsidR="00C1600B" w:rsidRPr="00F42BDE" w:rsidRDefault="00F42BDE" w:rsidP="00C1600B">
      <w:pPr>
        <w:pStyle w:val="ListParagraph"/>
        <w:numPr>
          <w:ilvl w:val="0"/>
          <w:numId w:val="1"/>
        </w:numPr>
        <w:rPr>
          <w:rFonts w:ascii="Times New Roman" w:hAnsi="Times New Roman" w:cs="Times New Roman"/>
          <w:b/>
          <w:bCs/>
        </w:rPr>
      </w:pPr>
      <w:r w:rsidRPr="00F42BDE">
        <w:rPr>
          <w:rFonts w:ascii="Times New Roman" w:hAnsi="Times New Roman" w:cs="Times New Roman"/>
        </w:rPr>
        <w:t xml:space="preserve">Agency offers </w:t>
      </w:r>
      <w:r w:rsidRPr="00F42BDE">
        <w:rPr>
          <w:rFonts w:ascii="Times New Roman" w:hAnsi="Times New Roman" w:cs="Times New Roman"/>
          <w:b/>
          <w:bCs/>
        </w:rPr>
        <w:t>in person</w:t>
      </w:r>
      <w:r w:rsidRPr="00F42BDE">
        <w:rPr>
          <w:rFonts w:ascii="Times New Roman" w:hAnsi="Times New Roman" w:cs="Times New Roman"/>
        </w:rPr>
        <w:t xml:space="preserve"> therapy.</w:t>
      </w:r>
    </w:p>
    <w:p w14:paraId="25CA3176" w14:textId="77777777" w:rsidR="001A7E0E" w:rsidRPr="006B13BF" w:rsidRDefault="001A7E0E" w:rsidP="001A7E0E">
      <w:pPr>
        <w:pStyle w:val="ListParagraph"/>
        <w:rPr>
          <w:rFonts w:ascii="Times New Roman" w:hAnsi="Times New Roman" w:cs="Times New Roman"/>
          <w:b/>
          <w:bCs/>
        </w:rPr>
      </w:pPr>
    </w:p>
    <w:p w14:paraId="0AC0ECB1" w14:textId="4459E563" w:rsidR="004E7104" w:rsidRPr="00C1600B" w:rsidRDefault="00CB4088" w:rsidP="004E7104">
      <w:pPr>
        <w:pStyle w:val="ListParagraph"/>
        <w:numPr>
          <w:ilvl w:val="0"/>
          <w:numId w:val="1"/>
        </w:numPr>
        <w:rPr>
          <w:rFonts w:ascii="Times New Roman" w:hAnsi="Times New Roman" w:cs="Times New Roman"/>
          <w:b/>
          <w:bCs/>
        </w:rPr>
      </w:pPr>
      <w:r w:rsidRPr="006B13BF">
        <w:rPr>
          <w:rFonts w:ascii="Times New Roman" w:hAnsi="Times New Roman" w:cs="Times New Roman"/>
        </w:rPr>
        <w:t xml:space="preserve">A training program in place when student starts field practicum (E.g., Regularly scheduled seminars to support students to address Social Work principles of advocacy, social justice, case management, systems perspective), risk assessment and intervention.  Students must attend these </w:t>
      </w:r>
      <w:r w:rsidR="00C1600B" w:rsidRPr="006B13BF">
        <w:rPr>
          <w:rFonts w:ascii="Times New Roman" w:hAnsi="Times New Roman" w:cs="Times New Roman"/>
        </w:rPr>
        <w:t>training courses</w:t>
      </w:r>
      <w:r w:rsidRPr="006B13BF">
        <w:rPr>
          <w:rFonts w:ascii="Times New Roman" w:hAnsi="Times New Roman" w:cs="Times New Roman"/>
        </w:rPr>
        <w:t xml:space="preserve"> as part of the field practicum</w:t>
      </w:r>
      <w:r w:rsidR="00C1600B">
        <w:rPr>
          <w:rFonts w:ascii="Times New Roman" w:hAnsi="Times New Roman" w:cs="Times New Roman"/>
        </w:rPr>
        <w:t xml:space="preserve">. </w:t>
      </w:r>
      <w:r w:rsidR="004E7104" w:rsidRPr="00C1600B">
        <w:rPr>
          <w:rFonts w:ascii="Times New Roman" w:hAnsi="Times New Roman" w:cs="Times New Roman"/>
          <w:b/>
          <w:bCs/>
        </w:rPr>
        <w:t>Please specify:</w:t>
      </w:r>
    </w:p>
    <w:p w14:paraId="178F9599" w14:textId="77777777" w:rsidR="00564C68" w:rsidRPr="006B13BF" w:rsidRDefault="00564C68" w:rsidP="004E7104">
      <w:pPr>
        <w:rPr>
          <w:rFonts w:ascii="Times New Roman" w:hAnsi="Times New Roman" w:cs="Times New Roman"/>
          <w:b/>
          <w:bCs/>
        </w:rPr>
      </w:pPr>
    </w:p>
    <w:p w14:paraId="52B5284D" w14:textId="0AD7F209" w:rsidR="004E7104" w:rsidRPr="006B13BF" w:rsidRDefault="004E7104" w:rsidP="004E7104">
      <w:pPr>
        <w:rPr>
          <w:rFonts w:ascii="Times New Roman" w:hAnsi="Times New Roman" w:cs="Times New Roman"/>
          <w:b/>
          <w:bCs/>
        </w:rPr>
      </w:pPr>
    </w:p>
    <w:p w14:paraId="196CF181" w14:textId="0379981E" w:rsidR="004E7104" w:rsidRPr="006B13BF" w:rsidRDefault="004E7104" w:rsidP="004E7104">
      <w:pPr>
        <w:rPr>
          <w:rFonts w:ascii="Times New Roman" w:hAnsi="Times New Roman" w:cs="Times New Roman"/>
          <w:b/>
          <w:bCs/>
        </w:rPr>
      </w:pPr>
    </w:p>
    <w:p w14:paraId="08F5B5F5" w14:textId="55521C1E" w:rsidR="004E7104" w:rsidRPr="006B13BF" w:rsidRDefault="004E7104" w:rsidP="004E7104">
      <w:pPr>
        <w:rPr>
          <w:rFonts w:ascii="Times New Roman" w:hAnsi="Times New Roman" w:cs="Times New Roman"/>
          <w:b/>
          <w:bCs/>
        </w:rPr>
      </w:pPr>
    </w:p>
    <w:p w14:paraId="4A0D99DE" w14:textId="3496E088" w:rsidR="004E7104" w:rsidRDefault="004E7104" w:rsidP="004E7104">
      <w:pPr>
        <w:rPr>
          <w:rFonts w:ascii="Times New Roman" w:hAnsi="Times New Roman" w:cs="Times New Roman"/>
          <w:b/>
          <w:bCs/>
        </w:rPr>
      </w:pPr>
    </w:p>
    <w:p w14:paraId="1B308E23" w14:textId="30C98831" w:rsidR="00C1600B" w:rsidRDefault="00C1600B" w:rsidP="004E7104">
      <w:pPr>
        <w:rPr>
          <w:rFonts w:ascii="Times New Roman" w:hAnsi="Times New Roman" w:cs="Times New Roman"/>
          <w:b/>
          <w:bCs/>
        </w:rPr>
      </w:pPr>
    </w:p>
    <w:p w14:paraId="3E7A9179" w14:textId="7F2BA858" w:rsidR="00C1600B" w:rsidRDefault="00C1600B" w:rsidP="004E7104">
      <w:pPr>
        <w:rPr>
          <w:rFonts w:ascii="Times New Roman" w:hAnsi="Times New Roman" w:cs="Times New Roman"/>
          <w:b/>
          <w:bCs/>
        </w:rPr>
      </w:pPr>
    </w:p>
    <w:p w14:paraId="48E62C8F" w14:textId="77777777" w:rsidR="00C1600B" w:rsidRDefault="00C1600B" w:rsidP="004E7104">
      <w:pPr>
        <w:rPr>
          <w:rFonts w:ascii="Times New Roman" w:hAnsi="Times New Roman" w:cs="Times New Roman"/>
          <w:b/>
          <w:bCs/>
        </w:rPr>
      </w:pPr>
    </w:p>
    <w:p w14:paraId="173E880E" w14:textId="77777777" w:rsidR="006B13BF" w:rsidRPr="006B13BF" w:rsidRDefault="006B13BF" w:rsidP="004E7104">
      <w:pPr>
        <w:rPr>
          <w:rFonts w:ascii="Times New Roman" w:hAnsi="Times New Roman" w:cs="Times New Roman"/>
          <w:b/>
          <w:bCs/>
        </w:rPr>
      </w:pPr>
    </w:p>
    <w:p w14:paraId="2904F370" w14:textId="3DFBD479" w:rsidR="004E7104" w:rsidRPr="006B13BF" w:rsidRDefault="004E7104" w:rsidP="004E7104">
      <w:pPr>
        <w:rPr>
          <w:rFonts w:ascii="Times New Roman" w:hAnsi="Times New Roman" w:cs="Times New Roman"/>
          <w:b/>
          <w:bCs/>
        </w:rPr>
      </w:pPr>
    </w:p>
    <w:p w14:paraId="7F7786C9" w14:textId="77777777" w:rsidR="00564C68" w:rsidRPr="006B13BF" w:rsidRDefault="00564C68" w:rsidP="00564C68">
      <w:pPr>
        <w:ind w:left="360"/>
        <w:rPr>
          <w:rFonts w:ascii="Times New Roman" w:hAnsi="Times New Roman" w:cs="Times New Roman"/>
          <w:b/>
          <w:bCs/>
        </w:rPr>
      </w:pPr>
    </w:p>
    <w:p w14:paraId="7D180109" w14:textId="755629EF" w:rsidR="001A7E0E" w:rsidRPr="009038A2" w:rsidRDefault="00E0367D" w:rsidP="005B5951">
      <w:pPr>
        <w:pStyle w:val="ListParagraph"/>
        <w:numPr>
          <w:ilvl w:val="0"/>
          <w:numId w:val="1"/>
        </w:numPr>
        <w:rPr>
          <w:rFonts w:ascii="Times New Roman" w:hAnsi="Times New Roman" w:cs="Times New Roman"/>
          <w:b/>
          <w:bCs/>
        </w:rPr>
      </w:pPr>
      <w:r w:rsidRPr="009038A2">
        <w:rPr>
          <w:rFonts w:ascii="Times New Roman" w:hAnsi="Times New Roman" w:cs="Times New Roman"/>
        </w:rPr>
        <w:t xml:space="preserve">Students will have </w:t>
      </w:r>
      <w:r w:rsidR="00BF0EA5" w:rsidRPr="009038A2">
        <w:rPr>
          <w:rFonts w:ascii="Times New Roman" w:hAnsi="Times New Roman" w:cs="Times New Roman"/>
        </w:rPr>
        <w:t>weekly individual</w:t>
      </w:r>
      <w:r w:rsidRPr="009038A2">
        <w:rPr>
          <w:rFonts w:ascii="Times New Roman" w:hAnsi="Times New Roman" w:cs="Times New Roman"/>
        </w:rPr>
        <w:t xml:space="preserve"> supervision; </w:t>
      </w:r>
      <w:r w:rsidR="00CB4088" w:rsidRPr="009038A2">
        <w:rPr>
          <w:rFonts w:ascii="Times New Roman" w:hAnsi="Times New Roman" w:cs="Times New Roman"/>
        </w:rPr>
        <w:t>group supervision</w:t>
      </w:r>
      <w:r w:rsidRPr="009038A2">
        <w:rPr>
          <w:rFonts w:ascii="Times New Roman" w:hAnsi="Times New Roman" w:cs="Times New Roman"/>
        </w:rPr>
        <w:t xml:space="preserve"> may be</w:t>
      </w:r>
      <w:r w:rsidR="00564C68" w:rsidRPr="009038A2">
        <w:rPr>
          <w:rFonts w:ascii="Times New Roman" w:hAnsi="Times New Roman" w:cs="Times New Roman"/>
        </w:rPr>
        <w:t xml:space="preserve"> in addition. </w:t>
      </w:r>
    </w:p>
    <w:p w14:paraId="4EE7E99D" w14:textId="6CB81E2E" w:rsidR="009038A2" w:rsidRDefault="009038A2" w:rsidP="009038A2">
      <w:pPr>
        <w:pStyle w:val="ListParagraph"/>
        <w:rPr>
          <w:rFonts w:ascii="Times New Roman" w:hAnsi="Times New Roman" w:cs="Times New Roman"/>
        </w:rPr>
      </w:pPr>
      <w:r>
        <w:rPr>
          <w:rFonts w:ascii="Times New Roman" w:hAnsi="Times New Roman" w:cs="Times New Roman"/>
        </w:rPr>
        <w:t xml:space="preserve">Specify ratio of supervisors to students. </w:t>
      </w:r>
    </w:p>
    <w:p w14:paraId="6E6AC990" w14:textId="11C38716" w:rsidR="009038A2" w:rsidRDefault="009038A2" w:rsidP="009038A2">
      <w:pPr>
        <w:pStyle w:val="ListParagraph"/>
        <w:rPr>
          <w:rFonts w:ascii="Times New Roman" w:hAnsi="Times New Roman" w:cs="Times New Roman"/>
        </w:rPr>
      </w:pPr>
    </w:p>
    <w:p w14:paraId="15220E84" w14:textId="5693A848" w:rsidR="009038A2" w:rsidRDefault="009038A2" w:rsidP="009038A2">
      <w:pPr>
        <w:pStyle w:val="ListParagraph"/>
        <w:rPr>
          <w:rFonts w:ascii="Times New Roman" w:hAnsi="Times New Roman" w:cs="Times New Roman"/>
        </w:rPr>
      </w:pPr>
    </w:p>
    <w:p w14:paraId="79ABB32F" w14:textId="77777777" w:rsidR="009038A2" w:rsidRPr="009038A2" w:rsidRDefault="009038A2" w:rsidP="009038A2">
      <w:pPr>
        <w:pStyle w:val="ListParagraph"/>
        <w:rPr>
          <w:rFonts w:ascii="Times New Roman" w:hAnsi="Times New Roman" w:cs="Times New Roman"/>
        </w:rPr>
      </w:pPr>
    </w:p>
    <w:p w14:paraId="25AEF89B" w14:textId="22AAB105" w:rsidR="00E0367D" w:rsidRPr="006B13BF" w:rsidRDefault="00E0367D" w:rsidP="00E0367D">
      <w:pPr>
        <w:pStyle w:val="ListParagraph"/>
        <w:numPr>
          <w:ilvl w:val="0"/>
          <w:numId w:val="1"/>
        </w:numPr>
        <w:rPr>
          <w:rFonts w:ascii="Times New Roman" w:hAnsi="Times New Roman" w:cs="Times New Roman"/>
          <w:b/>
          <w:bCs/>
        </w:rPr>
      </w:pPr>
      <w:r w:rsidRPr="006B13BF">
        <w:rPr>
          <w:rFonts w:ascii="Times New Roman" w:hAnsi="Times New Roman" w:cs="Times New Roman"/>
        </w:rPr>
        <w:t>Students</w:t>
      </w:r>
      <w:r w:rsidR="00564C68" w:rsidRPr="006B13BF">
        <w:rPr>
          <w:rFonts w:ascii="Times New Roman" w:hAnsi="Times New Roman" w:cs="Times New Roman"/>
        </w:rPr>
        <w:t xml:space="preserve"> will </w:t>
      </w:r>
      <w:r w:rsidRPr="006B13BF">
        <w:rPr>
          <w:rFonts w:ascii="Times New Roman" w:hAnsi="Times New Roman" w:cs="Times New Roman"/>
        </w:rPr>
        <w:t xml:space="preserve">  </w:t>
      </w:r>
      <w:r w:rsidRPr="00D53BF7">
        <w:rPr>
          <w:rFonts w:ascii="Times New Roman" w:hAnsi="Times New Roman" w:cs="Times New Roman"/>
          <w:b/>
          <w:bCs/>
        </w:rPr>
        <w:t>NOT</w:t>
      </w:r>
      <w:r w:rsidRPr="006B13BF">
        <w:rPr>
          <w:rFonts w:ascii="Times New Roman" w:hAnsi="Times New Roman" w:cs="Times New Roman"/>
        </w:rPr>
        <w:t xml:space="preserve"> be left unsupervised when on-site.</w:t>
      </w:r>
    </w:p>
    <w:p w14:paraId="0955DB32" w14:textId="77777777" w:rsidR="00564C68" w:rsidRPr="006B13BF" w:rsidRDefault="00564C68" w:rsidP="00564C68">
      <w:pPr>
        <w:pStyle w:val="ListParagraph"/>
        <w:rPr>
          <w:rFonts w:ascii="Times New Roman" w:hAnsi="Times New Roman" w:cs="Times New Roman"/>
          <w:b/>
          <w:bCs/>
        </w:rPr>
      </w:pPr>
    </w:p>
    <w:p w14:paraId="5B4435B1" w14:textId="74D2FFA9" w:rsidR="00E0367D" w:rsidRPr="00D53BF7" w:rsidRDefault="00564C68" w:rsidP="00564C68">
      <w:pPr>
        <w:pStyle w:val="ListParagraph"/>
        <w:numPr>
          <w:ilvl w:val="0"/>
          <w:numId w:val="1"/>
        </w:numPr>
        <w:rPr>
          <w:rFonts w:ascii="Times New Roman" w:hAnsi="Times New Roman" w:cs="Times New Roman"/>
          <w:b/>
          <w:bCs/>
        </w:rPr>
      </w:pPr>
      <w:r w:rsidRPr="006B13BF">
        <w:rPr>
          <w:rFonts w:ascii="Times New Roman" w:hAnsi="Times New Roman" w:cs="Times New Roman"/>
        </w:rPr>
        <w:t xml:space="preserve">Students </w:t>
      </w:r>
      <w:r w:rsidR="00C1600B" w:rsidRPr="006B13BF">
        <w:rPr>
          <w:rFonts w:ascii="Times New Roman" w:hAnsi="Times New Roman" w:cs="Times New Roman"/>
        </w:rPr>
        <w:t xml:space="preserve">will </w:t>
      </w:r>
      <w:r w:rsidR="00C1600B" w:rsidRPr="00D53BF7">
        <w:rPr>
          <w:rFonts w:ascii="Times New Roman" w:hAnsi="Times New Roman" w:cs="Times New Roman"/>
          <w:b/>
          <w:bCs/>
        </w:rPr>
        <w:t>NOT</w:t>
      </w:r>
      <w:r w:rsidRPr="006B13BF">
        <w:rPr>
          <w:rFonts w:ascii="Times New Roman" w:hAnsi="Times New Roman" w:cs="Times New Roman"/>
        </w:rPr>
        <w:t xml:space="preserve"> be expected to develop or market for their own caseload. </w:t>
      </w:r>
    </w:p>
    <w:p w14:paraId="6999D9F7" w14:textId="77777777" w:rsidR="00D53BF7" w:rsidRPr="00D53BF7" w:rsidRDefault="00D53BF7" w:rsidP="00D53BF7">
      <w:pPr>
        <w:pStyle w:val="ListParagraph"/>
        <w:rPr>
          <w:rFonts w:ascii="Times New Roman" w:hAnsi="Times New Roman" w:cs="Times New Roman"/>
          <w:b/>
          <w:bCs/>
        </w:rPr>
      </w:pPr>
    </w:p>
    <w:p w14:paraId="5DA6F88B" w14:textId="4FEC3AD2" w:rsidR="00D53BF7" w:rsidRPr="001A7E0E" w:rsidRDefault="00D53BF7" w:rsidP="00564C68">
      <w:pPr>
        <w:pStyle w:val="ListParagraph"/>
        <w:numPr>
          <w:ilvl w:val="0"/>
          <w:numId w:val="1"/>
        </w:numPr>
        <w:rPr>
          <w:rFonts w:ascii="Times New Roman" w:hAnsi="Times New Roman" w:cs="Times New Roman"/>
          <w:b/>
          <w:bCs/>
        </w:rPr>
      </w:pPr>
      <w:r w:rsidRPr="00D53BF7">
        <w:rPr>
          <w:rFonts w:ascii="Times New Roman" w:hAnsi="Times New Roman" w:cs="Times New Roman"/>
        </w:rPr>
        <w:t>Students will</w:t>
      </w:r>
      <w:r>
        <w:rPr>
          <w:rFonts w:ascii="Times New Roman" w:hAnsi="Times New Roman" w:cs="Times New Roman"/>
          <w:b/>
          <w:bCs/>
        </w:rPr>
        <w:t xml:space="preserve"> NOT </w:t>
      </w:r>
      <w:r>
        <w:rPr>
          <w:rFonts w:ascii="Times New Roman" w:hAnsi="Times New Roman" w:cs="Times New Roman"/>
        </w:rPr>
        <w:t xml:space="preserve">be responsible for any billing or payment collection. </w:t>
      </w:r>
    </w:p>
    <w:p w14:paraId="40DBE939" w14:textId="77777777" w:rsidR="001A7E0E" w:rsidRPr="006B13BF" w:rsidRDefault="001A7E0E" w:rsidP="001A7E0E">
      <w:pPr>
        <w:pStyle w:val="ListParagraph"/>
        <w:rPr>
          <w:rFonts w:ascii="Times New Roman" w:hAnsi="Times New Roman" w:cs="Times New Roman"/>
          <w:b/>
          <w:bCs/>
        </w:rPr>
      </w:pPr>
    </w:p>
    <w:p w14:paraId="6427B43D" w14:textId="0E25CC01" w:rsidR="00C1600B" w:rsidRPr="00C1600B" w:rsidRDefault="00E0367D" w:rsidP="00C1600B">
      <w:pPr>
        <w:pStyle w:val="ListParagraph"/>
        <w:numPr>
          <w:ilvl w:val="0"/>
          <w:numId w:val="1"/>
        </w:numPr>
        <w:rPr>
          <w:rFonts w:ascii="Times New Roman" w:hAnsi="Times New Roman" w:cs="Times New Roman"/>
          <w:b/>
          <w:bCs/>
        </w:rPr>
      </w:pPr>
      <w:r w:rsidRPr="006B13BF">
        <w:rPr>
          <w:rFonts w:ascii="Times New Roman" w:hAnsi="Times New Roman" w:cs="Times New Roman"/>
        </w:rPr>
        <w:t>Agency c</w:t>
      </w:r>
      <w:r w:rsidR="00CB4088" w:rsidRPr="006B13BF">
        <w:rPr>
          <w:rFonts w:ascii="Times New Roman" w:hAnsi="Times New Roman" w:cs="Times New Roman"/>
        </w:rPr>
        <w:t xml:space="preserve">urrently accepts Medicaid/Medicare and/or uses sliding scale </w:t>
      </w:r>
      <w:r w:rsidR="00C1600B" w:rsidRPr="006B13BF">
        <w:rPr>
          <w:rFonts w:ascii="Times New Roman" w:hAnsi="Times New Roman" w:cs="Times New Roman"/>
        </w:rPr>
        <w:t>fees.</w:t>
      </w:r>
    </w:p>
    <w:p w14:paraId="623A78ED" w14:textId="77777777" w:rsidR="00C1600B" w:rsidRPr="00C1600B" w:rsidRDefault="00C1600B" w:rsidP="00C1600B">
      <w:pPr>
        <w:pStyle w:val="ListParagraph"/>
        <w:rPr>
          <w:rFonts w:ascii="Times New Roman" w:hAnsi="Times New Roman" w:cs="Times New Roman"/>
        </w:rPr>
      </w:pPr>
    </w:p>
    <w:p w14:paraId="4F785ABC" w14:textId="478F88F5" w:rsidR="00564C68" w:rsidRPr="00C1600B" w:rsidRDefault="00E0367D" w:rsidP="00C1600B">
      <w:pPr>
        <w:pStyle w:val="ListParagraph"/>
        <w:numPr>
          <w:ilvl w:val="0"/>
          <w:numId w:val="1"/>
        </w:numPr>
        <w:rPr>
          <w:rFonts w:ascii="Times New Roman" w:hAnsi="Times New Roman" w:cs="Times New Roman"/>
          <w:b/>
          <w:bCs/>
        </w:rPr>
      </w:pPr>
      <w:r w:rsidRPr="00C1600B">
        <w:rPr>
          <w:rFonts w:ascii="Times New Roman" w:hAnsi="Times New Roman" w:cs="Times New Roman"/>
        </w:rPr>
        <w:t xml:space="preserve">If agency accepts other forms of payment, students </w:t>
      </w:r>
      <w:r w:rsidR="00564C68" w:rsidRPr="00C1600B">
        <w:rPr>
          <w:rFonts w:ascii="Times New Roman" w:hAnsi="Times New Roman" w:cs="Times New Roman"/>
        </w:rPr>
        <w:t>will NOT be</w:t>
      </w:r>
      <w:r w:rsidRPr="00C1600B">
        <w:rPr>
          <w:rFonts w:ascii="Times New Roman" w:hAnsi="Times New Roman" w:cs="Times New Roman"/>
        </w:rPr>
        <w:t xml:space="preserve"> exclusively working with Medicaid/Medicare </w:t>
      </w:r>
      <w:r w:rsidR="00C1600B" w:rsidRPr="00C1600B">
        <w:rPr>
          <w:rFonts w:ascii="Times New Roman" w:hAnsi="Times New Roman" w:cs="Times New Roman"/>
        </w:rPr>
        <w:t>clients.</w:t>
      </w:r>
    </w:p>
    <w:p w14:paraId="307ECDB3" w14:textId="69C795DC" w:rsidR="00CB4088" w:rsidRDefault="00CB4088" w:rsidP="00564C68">
      <w:pPr>
        <w:pStyle w:val="ListParagraph"/>
        <w:rPr>
          <w:rFonts w:ascii="Times New Roman" w:hAnsi="Times New Roman" w:cs="Times New Roman"/>
          <w:b/>
          <w:bCs/>
        </w:rPr>
      </w:pPr>
    </w:p>
    <w:p w14:paraId="28CCF9F5" w14:textId="5A9DE818" w:rsidR="00C1600B" w:rsidRDefault="00C1600B" w:rsidP="00564C68">
      <w:pPr>
        <w:pStyle w:val="ListParagraph"/>
        <w:rPr>
          <w:rFonts w:ascii="Times New Roman" w:hAnsi="Times New Roman" w:cs="Times New Roman"/>
          <w:b/>
          <w:bCs/>
        </w:rPr>
      </w:pPr>
    </w:p>
    <w:p w14:paraId="76DDD47B" w14:textId="77777777" w:rsidR="00C1600B" w:rsidRPr="006B13BF" w:rsidRDefault="00C1600B" w:rsidP="00564C68">
      <w:pPr>
        <w:pStyle w:val="ListParagraph"/>
        <w:rPr>
          <w:rFonts w:ascii="Times New Roman" w:hAnsi="Times New Roman" w:cs="Times New Roman"/>
          <w:b/>
          <w:bCs/>
        </w:rPr>
      </w:pPr>
    </w:p>
    <w:p w14:paraId="475455B4" w14:textId="7931EAE9" w:rsidR="00564C68" w:rsidRPr="00C1600B" w:rsidRDefault="00564C68" w:rsidP="00564C68">
      <w:pPr>
        <w:pStyle w:val="ListParagraph"/>
        <w:numPr>
          <w:ilvl w:val="0"/>
          <w:numId w:val="1"/>
        </w:numPr>
        <w:rPr>
          <w:rFonts w:ascii="Times New Roman" w:hAnsi="Times New Roman" w:cs="Times New Roman"/>
          <w:b/>
          <w:bCs/>
        </w:rPr>
      </w:pPr>
      <w:r w:rsidRPr="006B13BF">
        <w:rPr>
          <w:rFonts w:ascii="Times New Roman" w:hAnsi="Times New Roman" w:cs="Times New Roman"/>
        </w:rPr>
        <w:t xml:space="preserve">Agency has a </w:t>
      </w:r>
      <w:r w:rsidR="00CB4088" w:rsidRPr="006B13BF">
        <w:rPr>
          <w:rFonts w:ascii="Times New Roman" w:hAnsi="Times New Roman" w:cs="Times New Roman"/>
        </w:rPr>
        <w:t xml:space="preserve">  psychiatric back/up and/or referral system for emergencies</w:t>
      </w:r>
      <w:r w:rsidRPr="006B13BF">
        <w:rPr>
          <w:rFonts w:ascii="Times New Roman" w:hAnsi="Times New Roman" w:cs="Times New Roman"/>
        </w:rPr>
        <w:t xml:space="preserve"> and </w:t>
      </w:r>
      <w:r w:rsidR="00C1600B" w:rsidRPr="006B13BF">
        <w:rPr>
          <w:rFonts w:ascii="Times New Roman" w:hAnsi="Times New Roman" w:cs="Times New Roman"/>
        </w:rPr>
        <w:t>well-developed</w:t>
      </w:r>
      <w:r w:rsidRPr="006B13BF">
        <w:rPr>
          <w:rFonts w:ascii="Times New Roman" w:hAnsi="Times New Roman" w:cs="Times New Roman"/>
        </w:rPr>
        <w:t xml:space="preserve"> crisis intervention protocols</w:t>
      </w:r>
      <w:r w:rsidR="00C1600B">
        <w:rPr>
          <w:rFonts w:ascii="Times New Roman" w:hAnsi="Times New Roman" w:cs="Times New Roman"/>
        </w:rPr>
        <w:t xml:space="preserve"> </w:t>
      </w:r>
      <w:r w:rsidRPr="00C1600B">
        <w:rPr>
          <w:rFonts w:ascii="Times New Roman" w:hAnsi="Times New Roman" w:cs="Times New Roman"/>
          <w:b/>
          <w:bCs/>
        </w:rPr>
        <w:t xml:space="preserve">Please specify: </w:t>
      </w:r>
    </w:p>
    <w:p w14:paraId="0453D378" w14:textId="77777777" w:rsidR="006B13BF" w:rsidRPr="006B13BF" w:rsidRDefault="006B13BF" w:rsidP="00564C68">
      <w:pPr>
        <w:rPr>
          <w:rFonts w:ascii="Times New Roman" w:hAnsi="Times New Roman" w:cs="Times New Roman"/>
          <w:b/>
          <w:bCs/>
        </w:rPr>
      </w:pPr>
    </w:p>
    <w:p w14:paraId="1185094C" w14:textId="1F86F762" w:rsidR="00564C68" w:rsidRDefault="00564C68" w:rsidP="00564C68">
      <w:pPr>
        <w:rPr>
          <w:rFonts w:ascii="Times New Roman" w:hAnsi="Times New Roman" w:cs="Times New Roman"/>
          <w:b/>
          <w:bCs/>
        </w:rPr>
      </w:pPr>
    </w:p>
    <w:p w14:paraId="17CD30AA" w14:textId="77777777" w:rsidR="001A7E0E" w:rsidRPr="006B13BF" w:rsidRDefault="001A7E0E" w:rsidP="00564C68">
      <w:pPr>
        <w:rPr>
          <w:rFonts w:ascii="Times New Roman" w:hAnsi="Times New Roman" w:cs="Times New Roman"/>
          <w:b/>
          <w:bCs/>
        </w:rPr>
      </w:pPr>
    </w:p>
    <w:p w14:paraId="3622ABDD" w14:textId="77777777" w:rsidR="00564C68" w:rsidRPr="006B13BF" w:rsidRDefault="00564C68" w:rsidP="00564C68">
      <w:pPr>
        <w:rPr>
          <w:rFonts w:ascii="Times New Roman" w:hAnsi="Times New Roman" w:cs="Times New Roman"/>
          <w:b/>
          <w:bCs/>
        </w:rPr>
      </w:pPr>
    </w:p>
    <w:p w14:paraId="259D0D46" w14:textId="577F6FB8" w:rsidR="006B13BF" w:rsidRPr="001A7E0E" w:rsidRDefault="00CB4088" w:rsidP="00CB4088">
      <w:pPr>
        <w:pStyle w:val="ListParagraph"/>
        <w:numPr>
          <w:ilvl w:val="0"/>
          <w:numId w:val="1"/>
        </w:numPr>
        <w:rPr>
          <w:rFonts w:ascii="Times New Roman" w:hAnsi="Times New Roman" w:cs="Times New Roman"/>
          <w:b/>
          <w:bCs/>
        </w:rPr>
      </w:pPr>
      <w:r w:rsidRPr="006B13BF">
        <w:rPr>
          <w:rFonts w:ascii="Times New Roman" w:hAnsi="Times New Roman" w:cs="Times New Roman"/>
        </w:rPr>
        <w:t xml:space="preserve">Students </w:t>
      </w:r>
      <w:r w:rsidR="00C1600B" w:rsidRPr="006B13BF">
        <w:rPr>
          <w:rFonts w:ascii="Times New Roman" w:hAnsi="Times New Roman" w:cs="Times New Roman"/>
        </w:rPr>
        <w:t>will be</w:t>
      </w:r>
      <w:r w:rsidR="00564C68" w:rsidRPr="006B13BF">
        <w:rPr>
          <w:rFonts w:ascii="Times New Roman" w:hAnsi="Times New Roman" w:cs="Times New Roman"/>
        </w:rPr>
        <w:t xml:space="preserve"> </w:t>
      </w:r>
      <w:r w:rsidRPr="006B13BF">
        <w:rPr>
          <w:rFonts w:ascii="Times New Roman" w:hAnsi="Times New Roman" w:cs="Times New Roman"/>
        </w:rPr>
        <w:t xml:space="preserve">identified as “Social Work trainees”, not </w:t>
      </w:r>
      <w:r w:rsidR="00564C68" w:rsidRPr="006B13BF">
        <w:rPr>
          <w:rFonts w:ascii="Times New Roman" w:hAnsi="Times New Roman" w:cs="Times New Roman"/>
        </w:rPr>
        <w:t>social workers</w:t>
      </w:r>
      <w:r w:rsidRPr="006B13BF">
        <w:rPr>
          <w:rFonts w:ascii="Times New Roman" w:hAnsi="Times New Roman" w:cs="Times New Roman"/>
        </w:rPr>
        <w:t>, therapist or therapist-in-</w:t>
      </w:r>
      <w:proofErr w:type="gramStart"/>
      <w:r w:rsidRPr="006B13BF">
        <w:rPr>
          <w:rFonts w:ascii="Times New Roman" w:hAnsi="Times New Roman" w:cs="Times New Roman"/>
        </w:rPr>
        <w:t>training</w:t>
      </w:r>
      <w:proofErr w:type="gramEnd"/>
    </w:p>
    <w:p w14:paraId="75322948" w14:textId="1EE44969" w:rsidR="006B13BF" w:rsidRDefault="006B13BF" w:rsidP="006B13BF">
      <w:pPr>
        <w:rPr>
          <w:rFonts w:ascii="Times New Roman" w:eastAsia="Times New Roman" w:hAnsi="Times New Roman" w:cs="Times New Roman"/>
          <w:color w:val="000000"/>
        </w:rPr>
      </w:pPr>
    </w:p>
    <w:p w14:paraId="36E0F811" w14:textId="77777777" w:rsidR="006B13BF" w:rsidRPr="006B13BF" w:rsidRDefault="006B13BF" w:rsidP="006B13BF">
      <w:pPr>
        <w:rPr>
          <w:rFonts w:ascii="Times New Roman" w:eastAsia="Times New Roman" w:hAnsi="Times New Roman" w:cs="Times New Roman"/>
          <w:color w:val="000000"/>
        </w:rPr>
      </w:pPr>
    </w:p>
    <w:p w14:paraId="5102DD64" w14:textId="6383B852" w:rsidR="00564C68" w:rsidRPr="00C1600B" w:rsidRDefault="00564C68" w:rsidP="00CB4088">
      <w:pPr>
        <w:rPr>
          <w:rFonts w:ascii="Times New Roman" w:eastAsia="Times New Roman" w:hAnsi="Times New Roman" w:cs="Times New Roman"/>
          <w:color w:val="000000"/>
        </w:rPr>
      </w:pPr>
      <w:r w:rsidRPr="006B13BF">
        <w:rPr>
          <w:rFonts w:ascii="Times New Roman" w:hAnsi="Times New Roman" w:cs="Times New Roman"/>
          <w:b/>
          <w:bCs/>
        </w:rPr>
        <w:t xml:space="preserve">Please make sure to also fill out the MSW student request form; all agencies must have a completed Affiliation Agreement. </w:t>
      </w:r>
    </w:p>
    <w:p w14:paraId="31E88E51" w14:textId="41A89284" w:rsidR="00564C68" w:rsidRPr="006B13BF" w:rsidRDefault="00564C68" w:rsidP="00CB4088">
      <w:pPr>
        <w:rPr>
          <w:rFonts w:ascii="Times New Roman" w:hAnsi="Times New Roman" w:cs="Times New Roman"/>
          <w:b/>
          <w:bCs/>
        </w:rPr>
      </w:pPr>
    </w:p>
    <w:p w14:paraId="7B09AAAA" w14:textId="01B29493" w:rsidR="00564C68" w:rsidRDefault="00564C68" w:rsidP="00CB4088">
      <w:pPr>
        <w:rPr>
          <w:rFonts w:ascii="Times New Roman" w:hAnsi="Times New Roman" w:cs="Times New Roman"/>
          <w:b/>
          <w:bCs/>
        </w:rPr>
      </w:pPr>
      <w:r w:rsidRPr="006B13BF">
        <w:rPr>
          <w:rFonts w:ascii="Times New Roman" w:hAnsi="Times New Roman" w:cs="Times New Roman"/>
          <w:b/>
          <w:bCs/>
        </w:rPr>
        <w:t xml:space="preserve">Completion of applications is not a guarantee of being matched with a </w:t>
      </w:r>
      <w:r w:rsidR="00BF0EA5" w:rsidRPr="006B13BF">
        <w:rPr>
          <w:rFonts w:ascii="Times New Roman" w:hAnsi="Times New Roman" w:cs="Times New Roman"/>
          <w:b/>
          <w:bCs/>
        </w:rPr>
        <w:t xml:space="preserve">student. </w:t>
      </w:r>
    </w:p>
    <w:p w14:paraId="714866FE" w14:textId="77777777" w:rsidR="004F2940" w:rsidRDefault="004F2940" w:rsidP="004F2940">
      <w:pPr>
        <w:rPr>
          <w:rFonts w:ascii="Times New Roman" w:hAnsi="Times New Roman" w:cs="Times New Roman"/>
        </w:rPr>
      </w:pPr>
    </w:p>
    <w:p w14:paraId="36F38EA3" w14:textId="5AB87409" w:rsidR="004F2940" w:rsidRPr="004F2940" w:rsidRDefault="004F2940" w:rsidP="004F2940">
      <w:pPr>
        <w:rPr>
          <w:rFonts w:ascii="Times New Roman" w:hAnsi="Times New Roman" w:cs="Times New Roman"/>
          <w:b/>
          <w:bCs/>
        </w:rPr>
      </w:pPr>
      <w:r w:rsidRPr="004F2940">
        <w:rPr>
          <w:rFonts w:ascii="Times New Roman" w:hAnsi="Times New Roman" w:cs="Times New Roman"/>
          <w:b/>
          <w:bCs/>
        </w:rPr>
        <w:t xml:space="preserve">For more information, please visit our website: </w:t>
      </w:r>
    </w:p>
    <w:p w14:paraId="38B3DAE2" w14:textId="77777777" w:rsidR="004F2940" w:rsidRPr="004F2940" w:rsidRDefault="00000000" w:rsidP="004F2940">
      <w:pPr>
        <w:rPr>
          <w:rFonts w:ascii="Times New Roman" w:hAnsi="Times New Roman" w:cs="Times New Roman"/>
          <w:b/>
          <w:bCs/>
        </w:rPr>
      </w:pPr>
      <w:hyperlink r:id="rId8" w:history="1">
        <w:r w:rsidR="004F2940" w:rsidRPr="004F2940">
          <w:rPr>
            <w:rStyle w:val="Hyperlink"/>
            <w:rFonts w:ascii="Times New Roman" w:hAnsi="Times New Roman" w:cs="Times New Roman"/>
            <w:b/>
            <w:bCs/>
          </w:rPr>
          <w:t>https://sssw.hunter.cuny.edu/field-education/</w:t>
        </w:r>
      </w:hyperlink>
    </w:p>
    <w:p w14:paraId="61F659B9" w14:textId="77777777" w:rsidR="006B13BF" w:rsidRPr="006B13BF" w:rsidRDefault="006B13BF">
      <w:pPr>
        <w:rPr>
          <w:rFonts w:ascii="Times New Roman" w:hAnsi="Times New Roman" w:cs="Times New Roman"/>
          <w:b/>
          <w:bCs/>
        </w:rPr>
      </w:pPr>
    </w:p>
    <w:p w14:paraId="0B812168" w14:textId="1BA4AB79" w:rsidR="00CB4088" w:rsidRPr="006B13BF" w:rsidRDefault="006B13BF">
      <w:pPr>
        <w:rPr>
          <w:rFonts w:ascii="Times New Roman" w:hAnsi="Times New Roman" w:cs="Times New Roman"/>
        </w:rPr>
      </w:pPr>
      <w:r w:rsidRPr="006B13BF">
        <w:rPr>
          <w:rFonts w:ascii="Times New Roman" w:hAnsi="Times New Roman" w:cs="Times New Roman"/>
          <w:b/>
          <w:bCs/>
        </w:rPr>
        <w:t xml:space="preserve">From Field Education Manual </w:t>
      </w:r>
      <w:r w:rsidR="004F2940">
        <w:rPr>
          <w:rFonts w:ascii="Times New Roman" w:hAnsi="Times New Roman" w:cs="Times New Roman"/>
          <w:b/>
          <w:bCs/>
        </w:rPr>
        <w:t xml:space="preserve"> </w:t>
      </w:r>
    </w:p>
    <w:p w14:paraId="04430E13" w14:textId="77777777" w:rsidR="00CB4088" w:rsidRPr="006B13BF" w:rsidRDefault="00CB4088">
      <w:pPr>
        <w:rPr>
          <w:rFonts w:ascii="Times New Roman" w:hAnsi="Times New Roman" w:cs="Times New Roman"/>
        </w:rPr>
      </w:pPr>
    </w:p>
    <w:p w14:paraId="4AE04625" w14:textId="77777777" w:rsidR="006B13BF" w:rsidRPr="00C1600B" w:rsidRDefault="006B13BF">
      <w:pPr>
        <w:rPr>
          <w:rFonts w:ascii="Times New Roman" w:hAnsi="Times New Roman" w:cs="Times New Roman"/>
        </w:rPr>
      </w:pPr>
      <w:r w:rsidRPr="00C1600B">
        <w:rPr>
          <w:rFonts w:ascii="Times New Roman" w:hAnsi="Times New Roman" w:cs="Times New Roman"/>
        </w:rPr>
        <w:t>The field practicum, where students integrate classroom learning and theory into field-based practice, is the signature pedagogy of social work education. It provides a vital opportunity for students to acclimate to the social work profession broadly, while developing their own individual professional identities</w:t>
      </w:r>
      <w:r w:rsidRPr="00C1600B">
        <w:rPr>
          <w:rFonts w:ascii="Times New Roman" w:hAnsi="Times New Roman" w:cs="Times New Roman"/>
          <w:b/>
          <w:bCs/>
        </w:rPr>
        <w:t>. The primary purpose of the field practicum is to enable students to develop competence within the framework of social work values and ethics</w:t>
      </w:r>
      <w:r w:rsidRPr="00C1600B">
        <w:rPr>
          <w:rFonts w:ascii="Times New Roman" w:hAnsi="Times New Roman" w:cs="Times New Roman"/>
        </w:rPr>
        <w:t xml:space="preserve">. In fulfillment of this purpose, the field practicum provides opportunities for students to perform social work tasks under the supervision of a field instructor and encourages the integration and application of concepts and principles learned in both the classroom and the practicum agency. </w:t>
      </w:r>
    </w:p>
    <w:p w14:paraId="415B9BEB" w14:textId="77777777" w:rsidR="006B13BF" w:rsidRPr="00C1600B" w:rsidRDefault="006B13BF">
      <w:pPr>
        <w:rPr>
          <w:rFonts w:ascii="Times New Roman" w:hAnsi="Times New Roman" w:cs="Times New Roman"/>
        </w:rPr>
      </w:pPr>
    </w:p>
    <w:p w14:paraId="262D4523" w14:textId="3BE0EB86" w:rsidR="00C1600B" w:rsidRDefault="006B13BF">
      <w:pPr>
        <w:rPr>
          <w:rFonts w:ascii="Times New Roman" w:hAnsi="Times New Roman" w:cs="Times New Roman"/>
        </w:rPr>
      </w:pPr>
      <w:r w:rsidRPr="00C1600B">
        <w:rPr>
          <w:rFonts w:ascii="Times New Roman" w:hAnsi="Times New Roman" w:cs="Times New Roman"/>
        </w:rPr>
        <w:t xml:space="preserve">The agency-based </w:t>
      </w:r>
      <w:r w:rsidRPr="00C1600B">
        <w:rPr>
          <w:rFonts w:ascii="Times New Roman" w:hAnsi="Times New Roman" w:cs="Times New Roman"/>
          <w:b/>
          <w:bCs/>
        </w:rPr>
        <w:t>field instructor</w:t>
      </w:r>
      <w:r w:rsidRPr="00C1600B">
        <w:rPr>
          <w:rFonts w:ascii="Times New Roman" w:hAnsi="Times New Roman" w:cs="Times New Roman"/>
        </w:rPr>
        <w:t xml:space="preserve"> provides educational supervision; the school-based field advisor plays an integrating and monitoring function between the school and the agency; and the Field Education Department staff coordinates and has oversight for the field experience, in collaboration with the agency partners. </w:t>
      </w:r>
    </w:p>
    <w:p w14:paraId="038EB8F4" w14:textId="77777777" w:rsidR="001A7E0E" w:rsidRPr="00C1600B" w:rsidRDefault="001A7E0E">
      <w:pPr>
        <w:rPr>
          <w:rFonts w:ascii="Times New Roman" w:hAnsi="Times New Roman" w:cs="Times New Roman"/>
        </w:rPr>
      </w:pPr>
    </w:p>
    <w:p w14:paraId="279A890A" w14:textId="77777777" w:rsidR="006B13BF" w:rsidRPr="00C1600B" w:rsidRDefault="006B13BF">
      <w:pPr>
        <w:rPr>
          <w:rFonts w:ascii="Times New Roman" w:hAnsi="Times New Roman" w:cs="Times New Roman"/>
        </w:rPr>
      </w:pPr>
      <w:r w:rsidRPr="00C1600B">
        <w:rPr>
          <w:rFonts w:ascii="Times New Roman" w:hAnsi="Times New Roman" w:cs="Times New Roman"/>
          <w:b/>
          <w:bCs/>
        </w:rPr>
        <w:t>Objectives of the Advanced Field Practicum</w:t>
      </w:r>
      <w:r w:rsidRPr="00C1600B">
        <w:rPr>
          <w:rFonts w:ascii="Times New Roman" w:hAnsi="Times New Roman" w:cs="Times New Roman"/>
        </w:rPr>
        <w:t xml:space="preserve"> </w:t>
      </w:r>
    </w:p>
    <w:p w14:paraId="4893E717" w14:textId="4B061AE5" w:rsidR="002F7450" w:rsidRPr="009038A2" w:rsidRDefault="006B13BF">
      <w:pPr>
        <w:rPr>
          <w:rFonts w:ascii="Times New Roman" w:hAnsi="Times New Roman" w:cs="Times New Roman"/>
        </w:rPr>
      </w:pPr>
      <w:r w:rsidRPr="00C1600B">
        <w:rPr>
          <w:rFonts w:ascii="Times New Roman" w:hAnsi="Times New Roman" w:cs="Times New Roman"/>
        </w:rPr>
        <w:t xml:space="preserve">Advanced practitioners continue developing core/foundation practice behaviors but also refine and advance the quality of social work practice. They synthesize and apply a broad range of interdisciplinary and multidisciplinary knowledge and skills. In areas of specialization, advanced practitioners are effective in engagement, assessment, intervention, and evaluation, suiting each </w:t>
      </w:r>
      <w:r w:rsidRPr="00C1600B">
        <w:rPr>
          <w:rFonts w:ascii="Times New Roman" w:hAnsi="Times New Roman" w:cs="Times New Roman"/>
        </w:rPr>
        <w:lastRenderedPageBreak/>
        <w:t xml:space="preserve">action to the circumstances at hand and relying upon experience, advanced knowledge, and self-reflection. </w:t>
      </w:r>
    </w:p>
    <w:sectPr w:rsidR="002F7450" w:rsidRPr="009038A2" w:rsidSect="00D846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3F69" w14:textId="77777777" w:rsidR="00B1189C" w:rsidRDefault="00B1189C" w:rsidP="002F7450">
      <w:r>
        <w:separator/>
      </w:r>
    </w:p>
  </w:endnote>
  <w:endnote w:type="continuationSeparator" w:id="0">
    <w:p w14:paraId="3E44DB5F" w14:textId="77777777" w:rsidR="00B1189C" w:rsidRDefault="00B1189C" w:rsidP="002F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5816"/>
      <w:docPartObj>
        <w:docPartGallery w:val="Page Numbers (Bottom of Page)"/>
        <w:docPartUnique/>
      </w:docPartObj>
    </w:sdtPr>
    <w:sdtEndPr>
      <w:rPr>
        <w:noProof/>
      </w:rPr>
    </w:sdtEndPr>
    <w:sdtContent>
      <w:p w14:paraId="5916A91D" w14:textId="0400FD6C" w:rsidR="006B13BF" w:rsidRDefault="006B1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34C30D" w14:textId="77777777" w:rsidR="006B13BF" w:rsidRDefault="006B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B318" w14:textId="77777777" w:rsidR="00B1189C" w:rsidRDefault="00B1189C" w:rsidP="002F7450">
      <w:r>
        <w:separator/>
      </w:r>
    </w:p>
  </w:footnote>
  <w:footnote w:type="continuationSeparator" w:id="0">
    <w:p w14:paraId="2C999714" w14:textId="77777777" w:rsidR="00B1189C" w:rsidRDefault="00B1189C" w:rsidP="002F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787"/>
    <w:multiLevelType w:val="multilevel"/>
    <w:tmpl w:val="497A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C7ABF"/>
    <w:multiLevelType w:val="hybridMultilevel"/>
    <w:tmpl w:val="A95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369F6"/>
    <w:multiLevelType w:val="hybridMultilevel"/>
    <w:tmpl w:val="B93A7FDC"/>
    <w:lvl w:ilvl="0" w:tplc="24366E08">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651D2"/>
    <w:multiLevelType w:val="hybridMultilevel"/>
    <w:tmpl w:val="7D8030F2"/>
    <w:lvl w:ilvl="0" w:tplc="24366E08">
      <w:start w:val="1"/>
      <w:numFmt w:val="bullet"/>
      <w:lvlText w:val="5"/>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74138"/>
    <w:multiLevelType w:val="hybridMultilevel"/>
    <w:tmpl w:val="68CCEC72"/>
    <w:lvl w:ilvl="0" w:tplc="24366E08">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1893221">
    <w:abstractNumId w:val="3"/>
  </w:num>
  <w:num w:numId="2" w16cid:durableId="1403599677">
    <w:abstractNumId w:val="4"/>
  </w:num>
  <w:num w:numId="3" w16cid:durableId="697701795">
    <w:abstractNumId w:val="2"/>
  </w:num>
  <w:num w:numId="4" w16cid:durableId="1817258739">
    <w:abstractNumId w:val="0"/>
  </w:num>
  <w:num w:numId="5" w16cid:durableId="731386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50"/>
    <w:rsid w:val="001A7E0E"/>
    <w:rsid w:val="0025308C"/>
    <w:rsid w:val="00273072"/>
    <w:rsid w:val="002A0E96"/>
    <w:rsid w:val="002A4750"/>
    <w:rsid w:val="002F7450"/>
    <w:rsid w:val="0031744C"/>
    <w:rsid w:val="004434CC"/>
    <w:rsid w:val="004B7547"/>
    <w:rsid w:val="004E7104"/>
    <w:rsid w:val="004F2940"/>
    <w:rsid w:val="0055106D"/>
    <w:rsid w:val="00556BAB"/>
    <w:rsid w:val="00564C68"/>
    <w:rsid w:val="006B0530"/>
    <w:rsid w:val="006B13BF"/>
    <w:rsid w:val="00720AAF"/>
    <w:rsid w:val="007A2E2E"/>
    <w:rsid w:val="007A6588"/>
    <w:rsid w:val="00834242"/>
    <w:rsid w:val="008D78FA"/>
    <w:rsid w:val="009038A2"/>
    <w:rsid w:val="00AD5776"/>
    <w:rsid w:val="00B1189C"/>
    <w:rsid w:val="00BF0EA5"/>
    <w:rsid w:val="00C1600B"/>
    <w:rsid w:val="00CB4088"/>
    <w:rsid w:val="00D53BF7"/>
    <w:rsid w:val="00D846FE"/>
    <w:rsid w:val="00E0367D"/>
    <w:rsid w:val="00F42BDE"/>
    <w:rsid w:val="00F6747F"/>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9045"/>
  <w15:chartTrackingRefBased/>
  <w15:docId w15:val="{69E4E297-EB8A-DE4E-9FA7-87C641A9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450"/>
    <w:pPr>
      <w:tabs>
        <w:tab w:val="center" w:pos="4680"/>
        <w:tab w:val="right" w:pos="9360"/>
      </w:tabs>
    </w:pPr>
  </w:style>
  <w:style w:type="character" w:customStyle="1" w:styleId="HeaderChar">
    <w:name w:val="Header Char"/>
    <w:basedOn w:val="DefaultParagraphFont"/>
    <w:link w:val="Header"/>
    <w:uiPriority w:val="99"/>
    <w:rsid w:val="002F7450"/>
  </w:style>
  <w:style w:type="paragraph" w:styleId="Footer">
    <w:name w:val="footer"/>
    <w:basedOn w:val="Normal"/>
    <w:link w:val="FooterChar"/>
    <w:uiPriority w:val="99"/>
    <w:unhideWhenUsed/>
    <w:rsid w:val="002F7450"/>
    <w:pPr>
      <w:tabs>
        <w:tab w:val="center" w:pos="4680"/>
        <w:tab w:val="right" w:pos="9360"/>
      </w:tabs>
    </w:pPr>
  </w:style>
  <w:style w:type="character" w:customStyle="1" w:styleId="FooterChar">
    <w:name w:val="Footer Char"/>
    <w:basedOn w:val="DefaultParagraphFont"/>
    <w:link w:val="Footer"/>
    <w:uiPriority w:val="99"/>
    <w:rsid w:val="002F7450"/>
  </w:style>
  <w:style w:type="paragraph" w:styleId="ListParagraph">
    <w:name w:val="List Paragraph"/>
    <w:basedOn w:val="Normal"/>
    <w:uiPriority w:val="34"/>
    <w:qFormat/>
    <w:rsid w:val="004B7547"/>
    <w:pPr>
      <w:ind w:left="720"/>
      <w:contextualSpacing/>
    </w:pPr>
  </w:style>
  <w:style w:type="character" w:styleId="Hyperlink">
    <w:name w:val="Hyperlink"/>
    <w:basedOn w:val="DefaultParagraphFont"/>
    <w:uiPriority w:val="99"/>
    <w:unhideWhenUsed/>
    <w:rsid w:val="006B13BF"/>
    <w:rPr>
      <w:color w:val="0563C1" w:themeColor="hyperlink"/>
      <w:u w:val="single"/>
    </w:rPr>
  </w:style>
  <w:style w:type="character" w:styleId="UnresolvedMention">
    <w:name w:val="Unresolved Mention"/>
    <w:basedOn w:val="DefaultParagraphFont"/>
    <w:uiPriority w:val="99"/>
    <w:semiHidden/>
    <w:unhideWhenUsed/>
    <w:rsid w:val="006B1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9223">
      <w:bodyDiv w:val="1"/>
      <w:marLeft w:val="0"/>
      <w:marRight w:val="0"/>
      <w:marTop w:val="0"/>
      <w:marBottom w:val="0"/>
      <w:divBdr>
        <w:top w:val="none" w:sz="0" w:space="0" w:color="auto"/>
        <w:left w:val="none" w:sz="0" w:space="0" w:color="auto"/>
        <w:bottom w:val="none" w:sz="0" w:space="0" w:color="auto"/>
        <w:right w:val="none" w:sz="0" w:space="0" w:color="auto"/>
      </w:divBdr>
      <w:divsChild>
        <w:div w:id="155014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08910">
              <w:marLeft w:val="0"/>
              <w:marRight w:val="0"/>
              <w:marTop w:val="0"/>
              <w:marBottom w:val="0"/>
              <w:divBdr>
                <w:top w:val="none" w:sz="0" w:space="0" w:color="auto"/>
                <w:left w:val="none" w:sz="0" w:space="0" w:color="auto"/>
                <w:bottom w:val="none" w:sz="0" w:space="0" w:color="auto"/>
                <w:right w:val="none" w:sz="0" w:space="0" w:color="auto"/>
              </w:divBdr>
              <w:divsChild>
                <w:div w:id="564881107">
                  <w:marLeft w:val="0"/>
                  <w:marRight w:val="0"/>
                  <w:marTop w:val="0"/>
                  <w:marBottom w:val="0"/>
                  <w:divBdr>
                    <w:top w:val="none" w:sz="0" w:space="0" w:color="auto"/>
                    <w:left w:val="none" w:sz="0" w:space="0" w:color="auto"/>
                    <w:bottom w:val="none" w:sz="0" w:space="0" w:color="auto"/>
                    <w:right w:val="none" w:sz="0" w:space="0" w:color="auto"/>
                  </w:divBdr>
                  <w:divsChild>
                    <w:div w:id="1504736545">
                      <w:marLeft w:val="0"/>
                      <w:marRight w:val="0"/>
                      <w:marTop w:val="0"/>
                      <w:marBottom w:val="0"/>
                      <w:divBdr>
                        <w:top w:val="none" w:sz="0" w:space="0" w:color="auto"/>
                        <w:left w:val="none" w:sz="0" w:space="0" w:color="auto"/>
                        <w:bottom w:val="none" w:sz="0" w:space="0" w:color="auto"/>
                        <w:right w:val="none" w:sz="0" w:space="0" w:color="auto"/>
                      </w:divBdr>
                      <w:divsChild>
                        <w:div w:id="68991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90401">
                              <w:marLeft w:val="0"/>
                              <w:marRight w:val="0"/>
                              <w:marTop w:val="0"/>
                              <w:marBottom w:val="0"/>
                              <w:divBdr>
                                <w:top w:val="none" w:sz="0" w:space="0" w:color="auto"/>
                                <w:left w:val="none" w:sz="0" w:space="0" w:color="auto"/>
                                <w:bottom w:val="none" w:sz="0" w:space="0" w:color="auto"/>
                                <w:right w:val="none" w:sz="0" w:space="0" w:color="auto"/>
                              </w:divBdr>
                              <w:divsChild>
                                <w:div w:id="413749761">
                                  <w:marLeft w:val="0"/>
                                  <w:marRight w:val="0"/>
                                  <w:marTop w:val="0"/>
                                  <w:marBottom w:val="0"/>
                                  <w:divBdr>
                                    <w:top w:val="none" w:sz="0" w:space="0" w:color="auto"/>
                                    <w:left w:val="none" w:sz="0" w:space="0" w:color="auto"/>
                                    <w:bottom w:val="none" w:sz="0" w:space="0" w:color="auto"/>
                                    <w:right w:val="none" w:sz="0" w:space="0" w:color="auto"/>
                                  </w:divBdr>
                                  <w:divsChild>
                                    <w:div w:id="1560244127">
                                      <w:marLeft w:val="0"/>
                                      <w:marRight w:val="0"/>
                                      <w:marTop w:val="0"/>
                                      <w:marBottom w:val="0"/>
                                      <w:divBdr>
                                        <w:top w:val="none" w:sz="0" w:space="0" w:color="auto"/>
                                        <w:left w:val="none" w:sz="0" w:space="0" w:color="auto"/>
                                        <w:bottom w:val="none" w:sz="0" w:space="0" w:color="auto"/>
                                        <w:right w:val="none" w:sz="0" w:space="0" w:color="auto"/>
                                      </w:divBdr>
                                    </w:div>
                                    <w:div w:id="1586258961">
                                      <w:marLeft w:val="0"/>
                                      <w:marRight w:val="0"/>
                                      <w:marTop w:val="0"/>
                                      <w:marBottom w:val="0"/>
                                      <w:divBdr>
                                        <w:top w:val="none" w:sz="0" w:space="0" w:color="auto"/>
                                        <w:left w:val="none" w:sz="0" w:space="0" w:color="auto"/>
                                        <w:bottom w:val="none" w:sz="0" w:space="0" w:color="auto"/>
                                        <w:right w:val="none" w:sz="0" w:space="0" w:color="auto"/>
                                      </w:divBdr>
                                    </w:div>
                                    <w:div w:id="371810878">
                                      <w:marLeft w:val="0"/>
                                      <w:marRight w:val="0"/>
                                      <w:marTop w:val="0"/>
                                      <w:marBottom w:val="0"/>
                                      <w:divBdr>
                                        <w:top w:val="none" w:sz="0" w:space="0" w:color="auto"/>
                                        <w:left w:val="none" w:sz="0" w:space="0" w:color="auto"/>
                                        <w:bottom w:val="none" w:sz="0" w:space="0" w:color="auto"/>
                                        <w:right w:val="none" w:sz="0" w:space="0" w:color="auto"/>
                                      </w:divBdr>
                                    </w:div>
                                    <w:div w:id="159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sw.hunter.cuny.edu/field-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4C6B-4411-4F3C-849A-DAD0C41C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Geetha Gopalan</dc:creator>
  <cp:keywords/>
  <dc:description/>
  <cp:lastModifiedBy>Agnieszka Halarewicz</cp:lastModifiedBy>
  <cp:revision>3</cp:revision>
  <dcterms:created xsi:type="dcterms:W3CDTF">2023-03-13T17:17:00Z</dcterms:created>
  <dcterms:modified xsi:type="dcterms:W3CDTF">2023-03-20T17:01:00Z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2023-02-17T19:29:48Z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dabc47f5-9eb7-4f0f-8277-b1aabfcb6983</vt:lpwstr>
  </property>
  <property fmtid="{D5CDD505-2E9C-101B-9397-08002B2CF9AE}" pid="8" name="MSIP_Label_fa1855b2-0a05-4494-a903-f3f23f3f98e0_ContentBits">
    <vt:lpwstr>0</vt:lpwstr>
  </property>
</Properties>
</file>